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6D2DFB">
        <w:rPr>
          <w:rFonts w:ascii="Times New Roman" w:hAnsi="Times New Roman"/>
          <w:b/>
          <w:color w:val="000000"/>
          <w:sz w:val="28"/>
          <w:szCs w:val="28"/>
        </w:rPr>
        <w:t>1697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01716" w:rsidRPr="00F0171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01:08:1313004:705 по адресу: Республика Адыгея,                                                   г. Майкоп, х. Гавердовский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920B9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1AA9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01716" w:rsidRPr="00F0171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01:08:1313004:705 по адресу: Республика Адыгея, г. Майкоп, х. Гавердовский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20B9C">
        <w:rPr>
          <w:rFonts w:ascii="Times New Roman" w:hAnsi="Times New Roman"/>
          <w:color w:val="000000"/>
          <w:sz w:val="28"/>
          <w:szCs w:val="28"/>
        </w:rPr>
        <w:t>7</w:t>
      </w:r>
      <w:r w:rsidR="00F01716">
        <w:rPr>
          <w:rFonts w:ascii="Times New Roman" w:hAnsi="Times New Roman"/>
          <w:color w:val="000000"/>
          <w:sz w:val="28"/>
          <w:szCs w:val="28"/>
        </w:rPr>
        <w:t>77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1716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1716">
        <w:rPr>
          <w:rFonts w:ascii="Times New Roman" w:hAnsi="Times New Roman"/>
          <w:color w:val="000000"/>
          <w:sz w:val="28"/>
          <w:szCs w:val="28"/>
        </w:rPr>
        <w:t>30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F01716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01716" w:rsidRPr="00F0171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01:08:1313004:705</w:t>
      </w:r>
      <w:r w:rsidR="00F01716">
        <w:rPr>
          <w:rFonts w:ascii="Times New Roman" w:hAnsi="Times New Roman"/>
          <w:sz w:val="28"/>
          <w:szCs w:val="28"/>
        </w:rPr>
        <w:t xml:space="preserve"> по адресу: Республика Адыгея, </w:t>
      </w:r>
      <w:r w:rsidR="00F01716" w:rsidRPr="00F01716">
        <w:rPr>
          <w:rFonts w:ascii="Times New Roman" w:hAnsi="Times New Roman"/>
          <w:sz w:val="28"/>
          <w:szCs w:val="28"/>
        </w:rPr>
        <w:t>г. Майкоп, х. Гавердовский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B109E" w:rsidRDefault="003B109E" w:rsidP="003B109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B45ED">
        <w:rPr>
          <w:rFonts w:ascii="Times New Roman" w:hAnsi="Times New Roman"/>
          <w:color w:val="000000"/>
          <w:sz w:val="28"/>
          <w:szCs w:val="28"/>
        </w:rPr>
        <w:t>Ж-1Б/1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20B9C">
        <w:rPr>
          <w:rFonts w:ascii="Times New Roman" w:hAnsi="Times New Roman"/>
          <w:color w:val="000000"/>
          <w:sz w:val="28"/>
          <w:szCs w:val="28"/>
        </w:rPr>
        <w:t>1</w:t>
      </w:r>
      <w:r w:rsidR="00F0171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01716" w:rsidRPr="00F01716">
        <w:rPr>
          <w:rFonts w:ascii="Times New Roman" w:hAnsi="Times New Roman"/>
          <w:color w:val="000000"/>
          <w:sz w:val="28"/>
          <w:szCs w:val="28"/>
        </w:rPr>
        <w:t>30.08.2022 №95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01716" w:rsidRPr="00F0171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01:08:1313004:705 по адресу: Республика Адыгея, г. Майкоп, х. Гавердовский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20B9C">
        <w:rPr>
          <w:rFonts w:ascii="Times New Roman" w:hAnsi="Times New Roman"/>
          <w:color w:val="000000"/>
          <w:sz w:val="28"/>
          <w:szCs w:val="28"/>
        </w:rPr>
        <w:t>12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B9C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>
        <w:rPr>
          <w:rFonts w:ascii="Times New Roman" w:hAnsi="Times New Roman"/>
          <w:color w:val="000000"/>
          <w:sz w:val="28"/>
          <w:szCs w:val="28"/>
        </w:rPr>
        <w:t>1</w:t>
      </w:r>
      <w:r w:rsidR="00920B9C">
        <w:rPr>
          <w:rFonts w:ascii="Times New Roman" w:hAnsi="Times New Roman"/>
          <w:color w:val="000000"/>
          <w:sz w:val="28"/>
          <w:szCs w:val="28"/>
        </w:rPr>
        <w:t>5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A4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31EA4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F01716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20B9C" w:rsidRPr="00920B9C">
        <w:rPr>
          <w:rFonts w:ascii="Times New Roman" w:hAnsi="Times New Roman"/>
          <w:color w:val="000000"/>
          <w:sz w:val="28"/>
          <w:szCs w:val="28"/>
        </w:rPr>
        <w:t>12 сентября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4B3A40" w:rsidRPr="004B3A40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01716" w:rsidRDefault="00F01716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B43D9" w:rsidRPr="00B15DF1" w:rsidRDefault="005B43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F01716">
        <w:rPr>
          <w:rFonts w:ascii="Times New Roman" w:hAnsi="Times New Roman"/>
          <w:color w:val="000000"/>
          <w:sz w:val="28"/>
          <w:szCs w:val="28"/>
        </w:rPr>
        <w:t>697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>
              <w:rPr>
                <w:rFonts w:ascii="Times New Roman" w:hAnsi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>
              <w:rPr>
                <w:rFonts w:ascii="Times New Roman" w:hAnsi="Times New Roman"/>
                <w:sz w:val="28"/>
                <w:szCs w:val="28"/>
              </w:rPr>
              <w:t>,</w:t>
            </w:r>
            <w:r w:rsidRPr="00A11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715DFB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831EA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F01716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Хутыз Заур Мурбекович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5B43D9" w:rsidP="00F017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AB45ED">
              <w:rPr>
                <w:rFonts w:ascii="Times New Roman" w:hAnsi="Times New Roman"/>
                <w:sz w:val="28"/>
                <w:szCs w:val="28"/>
              </w:rPr>
              <w:t xml:space="preserve">Краснодар, ул. им. </w:t>
            </w:r>
            <w:r w:rsidR="00F01716">
              <w:rPr>
                <w:rFonts w:ascii="Times New Roman" w:hAnsi="Times New Roman"/>
                <w:sz w:val="28"/>
                <w:szCs w:val="28"/>
              </w:rPr>
              <w:t>Тюляева, 2, корп. 1, кв. 33-34-35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F01716" w:rsidP="00F017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</w:t>
            </w:r>
            <w:r w:rsidR="005B43D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2C2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CFF" w:rsidRDefault="001E3CFF">
      <w:pPr>
        <w:spacing w:line="240" w:lineRule="auto"/>
      </w:pPr>
      <w:r>
        <w:separator/>
      </w:r>
    </w:p>
  </w:endnote>
  <w:endnote w:type="continuationSeparator" w:id="0">
    <w:p w:rsidR="001E3CFF" w:rsidRDefault="001E3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CFF" w:rsidRDefault="001E3CFF">
      <w:pPr>
        <w:spacing w:after="0" w:line="240" w:lineRule="auto"/>
      </w:pPr>
      <w:r>
        <w:separator/>
      </w:r>
    </w:p>
  </w:footnote>
  <w:footnote w:type="continuationSeparator" w:id="0">
    <w:p w:rsidR="001E3CFF" w:rsidRDefault="001E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3CFF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2DFB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71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515901-CC97-435E-9996-91604F0F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2022-09-06T13:23:00Z</cp:lastPrinted>
  <dcterms:created xsi:type="dcterms:W3CDTF">2022-09-07T11:32:00Z</dcterms:created>
  <dcterms:modified xsi:type="dcterms:W3CDTF">2022-09-28T12:38:00Z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